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6B" w:rsidRDefault="00244D6B" w:rsidP="00244D6B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44D6B" w:rsidRDefault="00244D6B" w:rsidP="00244D6B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44D6B" w:rsidRPr="00421F86" w:rsidRDefault="00421F86" w:rsidP="00421F86">
      <w:pPr>
        <w:tabs>
          <w:tab w:val="left" w:pos="180"/>
          <w:tab w:val="left" w:pos="270"/>
          <w:tab w:val="left" w:pos="45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21F86">
        <w:rPr>
          <w:rFonts w:ascii="Times New Roman" w:hAnsi="Times New Roman" w:cs="Times New Roman"/>
          <w:b/>
          <w:bCs/>
          <w:sz w:val="36"/>
          <w:szCs w:val="36"/>
        </w:rPr>
        <w:t>Културен календар за 2020 г</w:t>
      </w:r>
    </w:p>
    <w:p w:rsidR="00244D6B" w:rsidRDefault="00244D6B" w:rsidP="00244D6B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244D6B" w:rsidRDefault="00244D6B" w:rsidP="00244D6B">
      <w:pPr>
        <w:tabs>
          <w:tab w:val="left" w:pos="180"/>
          <w:tab w:val="left" w:pos="270"/>
          <w:tab w:val="left" w:pos="450"/>
        </w:tabs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9"/>
        <w:tblW w:w="10005" w:type="dxa"/>
        <w:tblLayout w:type="fixed"/>
        <w:tblLook w:val="04A0"/>
      </w:tblPr>
      <w:tblGrid>
        <w:gridCol w:w="5237"/>
        <w:gridCol w:w="1889"/>
        <w:gridCol w:w="2879"/>
      </w:tblGrid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 дейност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ED092F" w:rsidP="00ED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Среща-разговор с алпиниста Атанас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тема”Как се сбъдва мечта?” Второ издание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F1429F" w:rsidRDefault="00F1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НЧ”Христо Ботев-1950”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 w:rsidP="004D7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Пресъздаване на обичая „Бабин ден” – част от цикъла „Български обичаи и традиции – фолклорно богатство на нашия народ”</w:t>
            </w:r>
            <w:r w:rsidR="00A72612">
              <w:rPr>
                <w:rFonts w:ascii="Times New Roman" w:hAnsi="Times New Roman" w:cs="Times New Roman"/>
                <w:sz w:val="24"/>
                <w:szCs w:val="24"/>
              </w:rPr>
              <w:t>с участие на клуб”Слънце” и клуб”Детелина”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 w:rsidP="00A72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Поетична вечер</w:t>
            </w:r>
            <w:r w:rsidR="00A72612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„Любов – магическа реалност”, посветена на 14 февруари „Свети Валентин” – с участие на </w:t>
            </w:r>
            <w:r w:rsidR="00A72612">
              <w:rPr>
                <w:rFonts w:ascii="Times New Roman" w:hAnsi="Times New Roman" w:cs="Times New Roman"/>
                <w:sz w:val="24"/>
                <w:szCs w:val="24"/>
              </w:rPr>
              <w:t>млади поети.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E13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Кооператор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 w:rsidP="00A72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работилница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 w:rsidR="00E13D17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Обича</w:t>
            </w:r>
            <w:r w:rsidR="00A72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оживяват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-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изработване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мартеници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E13D17" w:rsidRPr="007B66FD">
              <w:rPr>
                <w:rFonts w:ascii="Times New Roman" w:hAnsi="Times New Roman" w:cs="Times New Roman"/>
                <w:sz w:val="24"/>
                <w:szCs w:val="24"/>
              </w:rPr>
              <w:t>групите за здраве „Слънце” и „</w:t>
            </w:r>
            <w:r w:rsidR="00A726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3D17" w:rsidRPr="007B66FD">
              <w:rPr>
                <w:rFonts w:ascii="Times New Roman" w:hAnsi="Times New Roman" w:cs="Times New Roman"/>
                <w:sz w:val="24"/>
                <w:szCs w:val="24"/>
              </w:rPr>
              <w:t>етелина” - дарение за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деца </w:t>
            </w:r>
            <w:r w:rsidR="00E13D17" w:rsidRPr="007B66FD">
              <w:rPr>
                <w:rFonts w:ascii="Times New Roman" w:hAnsi="Times New Roman" w:cs="Times New Roman"/>
                <w:sz w:val="24"/>
                <w:szCs w:val="24"/>
              </w:rPr>
              <w:t>в неравностойно положение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7B66FD" w:rsidRPr="007B66FD" w:rsidTr="00CE50FC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D" w:rsidRPr="007B66FD" w:rsidRDefault="00A72612" w:rsidP="00CE5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Традиционен д</w:t>
            </w:r>
            <w:r w:rsidR="007B66FD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етски </w:t>
            </w:r>
            <w:proofErr w:type="spellStart"/>
            <w:r w:rsidR="007B66FD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 w:rsidR="007B66FD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ЦДГ ''</w:t>
            </w:r>
            <w:proofErr w:type="spellStart"/>
            <w:r w:rsidR="007B66FD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Иглика</w:t>
            </w:r>
            <w:proofErr w:type="spellEnd"/>
            <w:r w:rsidR="007B66FD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– </w:t>
            </w:r>
          </w:p>
          <w:p w:rsidR="007B66FD" w:rsidRPr="007B66FD" w:rsidRDefault="007B66FD" w:rsidP="00CE50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''Да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посрещнем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заедно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Баба Марта'' – с участие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самодейци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D" w:rsidRPr="007B66FD" w:rsidRDefault="007B66FD" w:rsidP="00CE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D" w:rsidRPr="007B66FD" w:rsidRDefault="007B66FD" w:rsidP="00CE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ЦДГ ''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Иглика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</w:t>
            </w:r>
          </w:p>
        </w:tc>
      </w:tr>
      <w:tr w:rsidR="0093363E" w:rsidRPr="007B66FD" w:rsidTr="0024346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24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Концерт по българска фолклорна музика „Луди млади” – участват 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 w:rsidP="0037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Тематична вечер „Завръщане към подвига”,</w:t>
            </w:r>
            <w:r w:rsidR="00E256BD"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374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6BD"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поредно издание</w:t>
            </w:r>
            <w:r w:rsidR="007B6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721B"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посветено на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Руско-турската освободителна война 1877-1878 г.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E2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E256BD" w:rsidP="00E2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Детски празник  „В скута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на мама”, с участие на художествено - творческите колективи при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читалището и деца от ЦДГ „Дружба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93363E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933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07F9B" w:rsidRPr="007B66FD">
              <w:rPr>
                <w:rFonts w:ascii="Times New Roman" w:hAnsi="Times New Roman" w:cs="Times New Roman"/>
                <w:sz w:val="24"/>
                <w:szCs w:val="24"/>
              </w:rPr>
              <w:t>стие в турнир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по Спортни танци </w:t>
            </w:r>
          </w:p>
          <w:p w:rsidR="0093363E" w:rsidRPr="00374D48" w:rsidRDefault="0093363E" w:rsidP="00374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Монтана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20</w:t>
            </w:r>
            <w:proofErr w:type="spellStart"/>
            <w:r w:rsidR="00374D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7B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93363E" w:rsidRPr="007B66FD">
              <w:rPr>
                <w:rFonts w:ascii="Times New Roman" w:hAnsi="Times New Roman" w:cs="Times New Roman"/>
                <w:sz w:val="24"/>
                <w:szCs w:val="24"/>
              </w:rPr>
              <w:t>Монтана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7272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конкурс детски рисунки и </w:t>
            </w:r>
            <w:proofErr w:type="gram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живи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саксийни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цветя</w:t>
            </w:r>
            <w:proofErr w:type="gram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</w:t>
            </w:r>
            <w:proofErr w:type="spellStart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Пролетна</w:t>
            </w:r>
            <w:proofErr w:type="spellEnd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импреси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– с участие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школата</w:t>
            </w:r>
            <w:proofErr w:type="spellEnd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рисуване</w:t>
            </w:r>
            <w:proofErr w:type="spellEnd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моден дизайн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приятели и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активисти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 w:rsidP="007B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7B66FD" w:rsidRPr="007B66FD" w:rsidTr="00CE50FC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D" w:rsidRPr="007B66FD" w:rsidRDefault="007B66FD" w:rsidP="00CE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посветена </w:t>
            </w:r>
            <w:r w:rsidR="00FA18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десетдневка на детската книга                      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D" w:rsidRPr="007B66FD" w:rsidRDefault="007B66FD" w:rsidP="00CE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D" w:rsidRPr="007B66FD" w:rsidRDefault="007B66FD" w:rsidP="00CE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93363E" w:rsidRPr="007B66FD" w:rsidTr="0024346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24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Великденска работилница „Яйца – шарени – писани” – част от цикъла „Български обичаи и традиции – фолклорно богатство на нашия народ”, с участие на самодейци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7B66FD" w:rsidRPr="007B66FD" w:rsidTr="00CE50FC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D" w:rsidRPr="007B66FD" w:rsidRDefault="007B66FD" w:rsidP="00933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Концерт „</w:t>
            </w:r>
            <w:r w:rsidR="0093323D">
              <w:rPr>
                <w:rFonts w:ascii="Times New Roman" w:hAnsi="Times New Roman" w:cs="Times New Roman"/>
                <w:sz w:val="24"/>
                <w:szCs w:val="24"/>
              </w:rPr>
              <w:t>Танцът в киното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”, с участие на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D" w:rsidRPr="007B66FD" w:rsidRDefault="007B66FD" w:rsidP="00CE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6FD" w:rsidRPr="007B66FD" w:rsidRDefault="007B66FD" w:rsidP="00CE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0821CA" w:rsidP="0065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Представяне детската книга на писателката </w:t>
            </w:r>
            <w:r w:rsidR="006556BC">
              <w:rPr>
                <w:rFonts w:ascii="Times New Roman" w:hAnsi="Times New Roman" w:cs="Times New Roman"/>
                <w:sz w:val="24"/>
                <w:szCs w:val="24"/>
              </w:rPr>
              <w:t>Любка Ванкова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6556BC">
              <w:rPr>
                <w:rFonts w:ascii="Times New Roman" w:hAnsi="Times New Roman" w:cs="Times New Roman"/>
                <w:sz w:val="24"/>
                <w:szCs w:val="24"/>
              </w:rPr>
              <w:t>Рисувам с молив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пред деца от ЦДГ „Ралица”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08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ЦДГ „Ралица”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турнири по Спортни танци:</w:t>
            </w:r>
          </w:p>
          <w:p w:rsidR="00F07F9B" w:rsidRPr="007B66FD" w:rsidRDefault="00F0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Солун Гърция 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TDF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6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07F9B" w:rsidRPr="007B66FD" w:rsidRDefault="00F07F9B" w:rsidP="0065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Купа Асеновград </w:t>
            </w:r>
            <w:r w:rsidR="006556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68" w:rsidRPr="007B66FD" w:rsidRDefault="00F0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Солун, Гърция</w:t>
            </w:r>
          </w:p>
          <w:p w:rsidR="00F07F9B" w:rsidRPr="007B66FD" w:rsidRDefault="007B6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F07F9B" w:rsidRPr="007B66FD">
              <w:rPr>
                <w:rFonts w:ascii="Times New Roman" w:hAnsi="Times New Roman" w:cs="Times New Roman"/>
                <w:sz w:val="24"/>
                <w:szCs w:val="24"/>
              </w:rPr>
              <w:t>Асеновград</w:t>
            </w:r>
          </w:p>
        </w:tc>
      </w:tr>
      <w:tr w:rsidR="0093363E" w:rsidRPr="007B66FD" w:rsidTr="0024346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65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Детско утро в библиотеката „</w:t>
            </w:r>
            <w:r w:rsidR="006556BC">
              <w:rPr>
                <w:rFonts w:ascii="Times New Roman" w:hAnsi="Times New Roman" w:cs="Times New Roman"/>
                <w:sz w:val="24"/>
                <w:szCs w:val="24"/>
              </w:rPr>
              <w:t>Приказен свят”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представяне</w:t>
            </w:r>
            <w:r w:rsidR="006556BC">
              <w:rPr>
                <w:rFonts w:ascii="Times New Roman" w:hAnsi="Times New Roman" w:cs="Times New Roman"/>
                <w:sz w:val="24"/>
                <w:szCs w:val="24"/>
              </w:rPr>
              <w:t xml:space="preserve"> нови детски книги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–пред деца от ЦДГ „Иглика”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93323D" w:rsidRPr="007B66FD" w:rsidTr="0024346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D" w:rsidRDefault="0093323D" w:rsidP="0065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Концерт”Танци по руска музика” на Школата по</w:t>
            </w:r>
          </w:p>
          <w:p w:rsidR="0093323D" w:rsidRPr="007B66FD" w:rsidRDefault="0093323D" w:rsidP="0065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Спортни танци при читалището.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D" w:rsidRPr="007B66FD" w:rsidRDefault="0093323D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23D" w:rsidRPr="007B66FD" w:rsidRDefault="0093323D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F9B" w:rsidRPr="007B66FD" w:rsidTr="0024346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9B" w:rsidRPr="007B66FD" w:rsidRDefault="00F07F9B" w:rsidP="00F0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турнири по Спортни танци:</w:t>
            </w:r>
          </w:p>
          <w:p w:rsidR="00F07F9B" w:rsidRPr="007B66FD" w:rsidRDefault="00F07F9B" w:rsidP="0024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Купа Поморие 20</w:t>
            </w:r>
            <w:r w:rsidR="00AF25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07F9B" w:rsidRPr="00AF25AD" w:rsidRDefault="00AF25AD" w:rsidP="00243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Купа Бургас  2020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9B" w:rsidRPr="007B66FD" w:rsidRDefault="00F07F9B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9B" w:rsidRPr="007B66FD" w:rsidRDefault="00F07F9B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F9B" w:rsidRPr="007B66FD" w:rsidRDefault="007B66FD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F07F9B" w:rsidRPr="007B66FD">
              <w:rPr>
                <w:rFonts w:ascii="Times New Roman" w:hAnsi="Times New Roman" w:cs="Times New Roman"/>
                <w:sz w:val="24"/>
                <w:szCs w:val="24"/>
              </w:rPr>
              <w:t>Поморие</w:t>
            </w:r>
          </w:p>
          <w:p w:rsidR="00F07F9B" w:rsidRPr="007B66FD" w:rsidRDefault="00374D48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Бургас</w:t>
            </w:r>
          </w:p>
        </w:tc>
      </w:tr>
      <w:tr w:rsidR="0093363E" w:rsidRPr="007B66FD" w:rsidTr="00243463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AF25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вечер ''С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духовност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свята'',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изява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proofErr w:type="gram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итературно </w:t>
            </w:r>
            <w:proofErr w:type="spellStart"/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студио</w:t>
            </w:r>
            <w:proofErr w:type="spellEnd"/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Хеликон</w:t>
            </w:r>
            <w:proofErr w:type="spellEnd"/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E" w:rsidRPr="007B66FD" w:rsidRDefault="0093363E" w:rsidP="0024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3B3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Годишен концерт на децата от школата по пиано – музикална разходка из творчеството на велики композитори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3B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3B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ХГ „Илия Бешков”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3B3D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Концерт „Д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</w:rPr>
              <w:t>ецата на Плевен танцуват”, с участие на художествено - творческите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турнири по Спортни танци:</w:t>
            </w:r>
          </w:p>
          <w:p w:rsidR="004D7368" w:rsidRPr="007B66FD" w:rsidRDefault="00F07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Купа </w:t>
            </w:r>
            <w:proofErr w:type="spellStart"/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Несебър</w:t>
            </w:r>
            <w:proofErr w:type="spellEnd"/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2020</w:t>
            </w:r>
          </w:p>
          <w:p w:rsidR="004D7368" w:rsidRPr="007B66FD" w:rsidRDefault="00F07F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Купа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Казанлък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  <w:p w:rsidR="004D7368" w:rsidRPr="007B66FD" w:rsidRDefault="004D7368" w:rsidP="00AF25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Купа </w:t>
            </w:r>
            <w:r w:rsidR="00F07F9B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Варна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AF25AD">
              <w:rPr>
                <w:rFonts w:ascii="Times New Roman" w:hAnsi="Times New Roman" w:cs="Times New Roman"/>
                <w:sz w:val="24"/>
                <w:szCs w:val="24"/>
              </w:rPr>
              <w:t>Несебър</w:t>
            </w:r>
          </w:p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F07F9B" w:rsidRPr="007B66FD">
              <w:rPr>
                <w:rFonts w:ascii="Times New Roman" w:hAnsi="Times New Roman" w:cs="Times New Roman"/>
                <w:sz w:val="24"/>
                <w:szCs w:val="24"/>
              </w:rPr>
              <w:t>Казанлък</w:t>
            </w:r>
          </w:p>
          <w:p w:rsidR="004D7368" w:rsidRPr="007B66FD" w:rsidRDefault="004D7368" w:rsidP="00F0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F07F9B" w:rsidRPr="007B66FD"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събор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народното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творчество –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манастир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гр.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Лясковец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 w:rsidP="00AF25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Заключителен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на</w:t>
            </w:r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F25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детските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Участия </w:t>
            </w:r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даровити</w:t>
            </w:r>
            <w:proofErr w:type="spellEnd"/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школата</w:t>
            </w:r>
            <w:proofErr w:type="spellEnd"/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</w:t>
            </w:r>
            <w:proofErr w:type="spellStart"/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125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070"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Международен фестивал „Приятели на България</w:t>
            </w:r>
            <w:r w:rsidR="000E0070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68" w:rsidRPr="007B66FD" w:rsidRDefault="000E00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4D7368" w:rsidRPr="007B66FD" w:rsidRDefault="004D7368" w:rsidP="000E0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КК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Албена</w:t>
            </w:r>
            <w:proofErr w:type="spellEnd"/>
          </w:p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5CED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ED" w:rsidRPr="007B66FD" w:rsidRDefault="00835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Лятно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училище по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Танцувай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нас''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ED" w:rsidRPr="007B66FD" w:rsidRDefault="00835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юли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ED" w:rsidRPr="007B66FD" w:rsidRDefault="00835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835CED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ED" w:rsidRPr="007B66FD" w:rsidRDefault="00835CED" w:rsidP="00125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Ежегоден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лагер-школа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125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</w:t>
            </w:r>
            <w:proofErr w:type="gramStart"/>
            <w:r w:rsidR="00125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»С</w:t>
            </w:r>
            <w:proofErr w:type="gramEnd"/>
            <w:r w:rsidR="00125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вети </w:t>
            </w:r>
            <w:proofErr w:type="spellStart"/>
            <w:r w:rsidR="00125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</w:t>
            </w:r>
            <w:proofErr w:type="spellEnd"/>
            <w:r w:rsidR="00125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финален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ED" w:rsidRPr="007B66FD" w:rsidRDefault="00835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септември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ED" w:rsidRPr="007B66FD" w:rsidRDefault="0083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Кранево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835CED" w:rsidP="00125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Тематична вечер”</w:t>
            </w:r>
            <w:r w:rsidR="00125DF4">
              <w:rPr>
                <w:rFonts w:ascii="Times New Roman" w:hAnsi="Times New Roman" w:cs="Times New Roman"/>
                <w:sz w:val="24"/>
                <w:szCs w:val="24"/>
              </w:rPr>
              <w:t>Изворче на доброто”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25DF4">
              <w:rPr>
                <w:rFonts w:ascii="Times New Roman" w:hAnsi="Times New Roman" w:cs="Times New Roman"/>
                <w:sz w:val="24"/>
                <w:szCs w:val="24"/>
              </w:rPr>
              <w:t>съвместно с деца със специални потребности.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83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835CE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F07F9B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9B" w:rsidRPr="007B66FD" w:rsidRDefault="00F07F9B" w:rsidP="00F0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Участие в турнир по Спортни танци</w:t>
            </w:r>
          </w:p>
          <w:p w:rsidR="00F07F9B" w:rsidRPr="007B66FD" w:rsidRDefault="00F07F9B" w:rsidP="00655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Купа </w:t>
            </w:r>
            <w:r w:rsidR="006556BC">
              <w:rPr>
                <w:rFonts w:ascii="Times New Roman" w:hAnsi="Times New Roman" w:cs="Times New Roman"/>
                <w:sz w:val="24"/>
                <w:szCs w:val="24"/>
              </w:rPr>
              <w:t xml:space="preserve">Белград  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56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9B" w:rsidRPr="007B66FD" w:rsidRDefault="00F0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F9B" w:rsidRPr="007B66FD" w:rsidRDefault="007B66FD" w:rsidP="0065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гр. </w:t>
            </w:r>
            <w:r w:rsidR="006556BC">
              <w:rPr>
                <w:rFonts w:ascii="Times New Roman" w:hAnsi="Times New Roman" w:cs="Times New Roman"/>
                <w:sz w:val="24"/>
                <w:szCs w:val="24"/>
              </w:rPr>
              <w:t>Белград  Сърбия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835CED" w:rsidP="00835C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портни</w:t>
            </w:r>
            <w:proofErr w:type="spellEnd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изяв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посветени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1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октомври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Деня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възрастните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хора</w:t>
            </w:r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организиран</w:t>
            </w:r>
            <w:proofErr w:type="spellEnd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Българска</w:t>
            </w:r>
            <w:proofErr w:type="spellEnd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асоциация</w:t>
            </w:r>
            <w:proofErr w:type="spellEnd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''Спорт за </w:t>
            </w:r>
            <w:proofErr w:type="spellStart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всички</w:t>
            </w:r>
            <w:proofErr w:type="spellEnd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 СК ''</w:t>
            </w:r>
            <w:proofErr w:type="spellStart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Слънце</w:t>
            </w:r>
            <w:proofErr w:type="spellEnd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 и ''</w:t>
            </w:r>
            <w:proofErr w:type="spellStart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Четирилистна</w:t>
            </w:r>
            <w:proofErr w:type="spellEnd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детелина</w:t>
            </w:r>
            <w:proofErr w:type="spellEnd"/>
            <w:r w:rsidR="0093363E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''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68" w:rsidRPr="007B66FD" w:rsidRDefault="009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октомври </w:t>
            </w:r>
          </w:p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68" w:rsidRPr="007B66FD" w:rsidRDefault="0093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парк Кайлъка</w:t>
            </w:r>
          </w:p>
        </w:tc>
      </w:tr>
      <w:tr w:rsidR="00C36913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13" w:rsidRPr="00C36913" w:rsidRDefault="00C36913" w:rsidP="0083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за литературна творба (стихотворение, разказ, есе) на тема „Будители на нацията”, с участие на ученици гимназиален курс от плевенски училища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13" w:rsidRPr="007B66FD" w:rsidRDefault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13" w:rsidRPr="007B66FD" w:rsidRDefault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36913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13" w:rsidRDefault="00C36913" w:rsidP="00835C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на Християнското семейство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13" w:rsidRDefault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13" w:rsidRPr="007B66FD" w:rsidRDefault="00C3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0E0070" w:rsidP="0043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Тематична вечер „</w:t>
            </w:r>
            <w:r w:rsidR="00430D7F">
              <w:rPr>
                <w:rFonts w:ascii="Times New Roman" w:hAnsi="Times New Roman" w:cs="Times New Roman"/>
                <w:sz w:val="24"/>
                <w:szCs w:val="24"/>
              </w:rPr>
              <w:t>Подвиг, признателност, памет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” част </w:t>
            </w:r>
            <w:r w:rsidR="00835CED" w:rsidRPr="007B66FD">
              <w:rPr>
                <w:rFonts w:ascii="Times New Roman" w:hAnsi="Times New Roman" w:cs="Times New Roman"/>
                <w:sz w:val="24"/>
                <w:szCs w:val="24"/>
              </w:rPr>
              <w:t>от цикъла „Завръщане към подвига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</w:rPr>
              <w:t xml:space="preserve">”, посветен на Плевенската епопея 1877 г., съвместна изява </w:t>
            </w:r>
            <w:r w:rsidR="007204A3">
              <w:rPr>
                <w:rFonts w:ascii="Times New Roman" w:hAnsi="Times New Roman" w:cs="Times New Roman"/>
                <w:sz w:val="24"/>
                <w:szCs w:val="24"/>
              </w:rPr>
              <w:t>на ЛС”</w:t>
            </w:r>
            <w:proofErr w:type="spellStart"/>
            <w:r w:rsidR="007204A3">
              <w:rPr>
                <w:rFonts w:ascii="Times New Roman" w:hAnsi="Times New Roman" w:cs="Times New Roman"/>
                <w:sz w:val="24"/>
                <w:szCs w:val="24"/>
              </w:rPr>
              <w:t>Хеликон</w:t>
            </w:r>
            <w:proofErr w:type="spellEnd"/>
            <w:r w:rsidR="007204A3">
              <w:rPr>
                <w:rFonts w:ascii="Times New Roman" w:hAnsi="Times New Roman" w:cs="Times New Roman"/>
                <w:sz w:val="24"/>
                <w:szCs w:val="24"/>
              </w:rPr>
              <w:t>” и Школата по изобразително изкуство.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 w:rsidP="0083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720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Христо Смирненски”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D92A54" w:rsidP="007204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72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оледен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турнир 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="0072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портни</w:t>
            </w:r>
            <w:proofErr w:type="spellEnd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7368"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 w:rsidRPr="007B66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 w:rsidR="0072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68" w:rsidRPr="007B66FD" w:rsidRDefault="00F0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гр. Варна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 w:rsidP="000E0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Коледен концерт „</w:t>
            </w:r>
            <w:r w:rsidR="000E0070" w:rsidRPr="007B66FD">
              <w:rPr>
                <w:rFonts w:ascii="Times New Roman" w:hAnsi="Times New Roman" w:cs="Times New Roman"/>
                <w:sz w:val="24"/>
                <w:szCs w:val="24"/>
              </w:rPr>
              <w:t>Искри</w:t>
            </w: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”, с участие на танцови колективи при читалището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4D7368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Традиционни коледни дискотеки „Да се повеселим заедно” за деца начален курс от плевенски училища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68" w:rsidRPr="007B66FD" w:rsidRDefault="004D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6FD"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430D7F" w:rsidRPr="007B66FD" w:rsidTr="0093363E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F" w:rsidRPr="007B66FD" w:rsidRDefault="00430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Излажба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коледни картички,сувенири и рисунки изработени за децата от ПУ”П.Р.Славейков”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F" w:rsidRPr="007B66FD" w:rsidRDefault="0043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7F" w:rsidRPr="007B66FD" w:rsidRDefault="0043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НЧ”Христо Ботев-1959”</w:t>
            </w:r>
          </w:p>
        </w:tc>
      </w:tr>
    </w:tbl>
    <w:p w:rsidR="00244D6B" w:rsidRPr="00A019B8" w:rsidRDefault="00244D6B" w:rsidP="00244D6B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32"/>
          <w:szCs w:val="32"/>
        </w:rPr>
      </w:pPr>
    </w:p>
    <w:sectPr w:rsidR="00244D6B" w:rsidRPr="00A019B8" w:rsidSect="00244D6B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15" w:rsidRDefault="00AA0515" w:rsidP="00A019B8">
      <w:r>
        <w:separator/>
      </w:r>
    </w:p>
  </w:endnote>
  <w:endnote w:type="continuationSeparator" w:id="0">
    <w:p w:rsidR="00AA0515" w:rsidRDefault="00AA0515" w:rsidP="00A01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15" w:rsidRDefault="00AA0515" w:rsidP="00A019B8">
      <w:r>
        <w:separator/>
      </w:r>
    </w:p>
  </w:footnote>
  <w:footnote w:type="continuationSeparator" w:id="0">
    <w:p w:rsidR="00AA0515" w:rsidRDefault="00AA0515" w:rsidP="00A01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</w:rPr>
      <w:alias w:val="Title"/>
      <w:id w:val="77547040"/>
      <w:placeholder>
        <w:docPart w:val="B9C3328F88044B1A83E68BD039A1FF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410C" w:rsidRPr="0060410C" w:rsidRDefault="00A019B8">
        <w:pPr>
          <w:pStyle w:val="a3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E50FBB">
          <w:rPr>
            <w:rFonts w:ascii="Times New Roman" w:hAnsi="Times New Roman" w:cs="Times New Roman"/>
            <w:b/>
            <w:sz w:val="28"/>
            <w:szCs w:val="28"/>
          </w:rPr>
          <w:t>Народно читалище  „ Христо  Ботев – 1959 ”  Плевен</w:t>
        </w:r>
      </w:p>
    </w:sdtContent>
  </w:sdt>
  <w:p w:rsidR="0060410C" w:rsidRPr="0096271C" w:rsidRDefault="0091557E" w:rsidP="00940C9A">
    <w:pPr>
      <w:pStyle w:val="a3"/>
      <w:pBdr>
        <w:between w:val="single" w:sz="4" w:space="1" w:color="4F81BD" w:themeColor="accent1"/>
      </w:pBdr>
      <w:tabs>
        <w:tab w:val="clear" w:pos="4703"/>
        <w:tab w:val="clear" w:pos="9406"/>
        <w:tab w:val="left" w:pos="1706"/>
      </w:tabs>
      <w:spacing w:line="276" w:lineRule="auto"/>
      <w:jc w:val="center"/>
    </w:pPr>
    <w:r>
      <w:t>гр. Плевен  бул. „Русе” № 6 а, тел.: 064/83 64 62</w:t>
    </w:r>
    <w:r w:rsidRPr="0096271C">
      <w:t xml:space="preserve"> </w:t>
    </w:r>
    <w:r>
      <w:rPr>
        <w:lang w:val="en-US"/>
      </w:rPr>
      <w:t>GSM</w:t>
    </w:r>
    <w:r>
      <w:t>: 0879 013720</w:t>
    </w:r>
  </w:p>
  <w:p w:rsidR="00A019B8" w:rsidRDefault="00A019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24C52"/>
    <w:multiLevelType w:val="hybridMultilevel"/>
    <w:tmpl w:val="463E10A4"/>
    <w:lvl w:ilvl="0" w:tplc="9A6A5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19B8"/>
    <w:rsid w:val="000038D0"/>
    <w:rsid w:val="00021D76"/>
    <w:rsid w:val="00037FD2"/>
    <w:rsid w:val="00040121"/>
    <w:rsid w:val="00042354"/>
    <w:rsid w:val="000466BC"/>
    <w:rsid w:val="00060BD1"/>
    <w:rsid w:val="0006315F"/>
    <w:rsid w:val="000656A6"/>
    <w:rsid w:val="0008208A"/>
    <w:rsid w:val="000821CA"/>
    <w:rsid w:val="000E0070"/>
    <w:rsid w:val="000E261C"/>
    <w:rsid w:val="000F003C"/>
    <w:rsid w:val="00104D4F"/>
    <w:rsid w:val="00121B16"/>
    <w:rsid w:val="00125DF4"/>
    <w:rsid w:val="0013377A"/>
    <w:rsid w:val="001337A2"/>
    <w:rsid w:val="00147B7B"/>
    <w:rsid w:val="001742C9"/>
    <w:rsid w:val="001744F7"/>
    <w:rsid w:val="00174652"/>
    <w:rsid w:val="00175686"/>
    <w:rsid w:val="0018057D"/>
    <w:rsid w:val="00180D94"/>
    <w:rsid w:val="001A308C"/>
    <w:rsid w:val="001A3BFB"/>
    <w:rsid w:val="001B3787"/>
    <w:rsid w:val="001C5241"/>
    <w:rsid w:val="001D7DEC"/>
    <w:rsid w:val="001E39C5"/>
    <w:rsid w:val="001E536F"/>
    <w:rsid w:val="001F14E1"/>
    <w:rsid w:val="001F1EFA"/>
    <w:rsid w:val="00204006"/>
    <w:rsid w:val="00233FBA"/>
    <w:rsid w:val="00244D6B"/>
    <w:rsid w:val="002458F3"/>
    <w:rsid w:val="002461CA"/>
    <w:rsid w:val="002B2BD5"/>
    <w:rsid w:val="002C3CB1"/>
    <w:rsid w:val="002C6E77"/>
    <w:rsid w:val="002D10B1"/>
    <w:rsid w:val="002D1315"/>
    <w:rsid w:val="0030008D"/>
    <w:rsid w:val="003007DC"/>
    <w:rsid w:val="00315EBC"/>
    <w:rsid w:val="0032227E"/>
    <w:rsid w:val="00337CF4"/>
    <w:rsid w:val="00340331"/>
    <w:rsid w:val="00341DAC"/>
    <w:rsid w:val="003705FF"/>
    <w:rsid w:val="00374D48"/>
    <w:rsid w:val="00375525"/>
    <w:rsid w:val="00381B29"/>
    <w:rsid w:val="00385395"/>
    <w:rsid w:val="003864C7"/>
    <w:rsid w:val="003B3DAF"/>
    <w:rsid w:val="003C309D"/>
    <w:rsid w:val="003C547D"/>
    <w:rsid w:val="003E27FB"/>
    <w:rsid w:val="0040514F"/>
    <w:rsid w:val="00411CD3"/>
    <w:rsid w:val="00421F86"/>
    <w:rsid w:val="00430CD8"/>
    <w:rsid w:val="00430D7F"/>
    <w:rsid w:val="0045188D"/>
    <w:rsid w:val="00460F55"/>
    <w:rsid w:val="0046564C"/>
    <w:rsid w:val="00471FD9"/>
    <w:rsid w:val="00491427"/>
    <w:rsid w:val="004B35C2"/>
    <w:rsid w:val="004B44ED"/>
    <w:rsid w:val="004D7368"/>
    <w:rsid w:val="004E1CD7"/>
    <w:rsid w:val="004F1299"/>
    <w:rsid w:val="004F27D8"/>
    <w:rsid w:val="00503281"/>
    <w:rsid w:val="00514793"/>
    <w:rsid w:val="0051712A"/>
    <w:rsid w:val="00523F6B"/>
    <w:rsid w:val="005300A8"/>
    <w:rsid w:val="005547F8"/>
    <w:rsid w:val="005553C0"/>
    <w:rsid w:val="005703BB"/>
    <w:rsid w:val="0058786B"/>
    <w:rsid w:val="005A04DC"/>
    <w:rsid w:val="005A1FC7"/>
    <w:rsid w:val="005A26BA"/>
    <w:rsid w:val="005D06FB"/>
    <w:rsid w:val="005D4D70"/>
    <w:rsid w:val="005E6ECA"/>
    <w:rsid w:val="005F56D9"/>
    <w:rsid w:val="005F74B4"/>
    <w:rsid w:val="006242C0"/>
    <w:rsid w:val="00634E81"/>
    <w:rsid w:val="00636710"/>
    <w:rsid w:val="00642C6D"/>
    <w:rsid w:val="006514BD"/>
    <w:rsid w:val="006556BC"/>
    <w:rsid w:val="006718D7"/>
    <w:rsid w:val="00676A6C"/>
    <w:rsid w:val="00692D56"/>
    <w:rsid w:val="00693735"/>
    <w:rsid w:val="006B3864"/>
    <w:rsid w:val="006B49AA"/>
    <w:rsid w:val="006D56B5"/>
    <w:rsid w:val="0070020D"/>
    <w:rsid w:val="007023EB"/>
    <w:rsid w:val="00712390"/>
    <w:rsid w:val="00720048"/>
    <w:rsid w:val="007204A3"/>
    <w:rsid w:val="007205CC"/>
    <w:rsid w:val="00721C57"/>
    <w:rsid w:val="0072721B"/>
    <w:rsid w:val="00740E82"/>
    <w:rsid w:val="007442A7"/>
    <w:rsid w:val="00765533"/>
    <w:rsid w:val="00792F29"/>
    <w:rsid w:val="007A3867"/>
    <w:rsid w:val="007B64DD"/>
    <w:rsid w:val="007B66FD"/>
    <w:rsid w:val="007C6AF4"/>
    <w:rsid w:val="007E53A9"/>
    <w:rsid w:val="007F22BE"/>
    <w:rsid w:val="007F2F06"/>
    <w:rsid w:val="0082213B"/>
    <w:rsid w:val="008256ED"/>
    <w:rsid w:val="008313F9"/>
    <w:rsid w:val="00835CED"/>
    <w:rsid w:val="00877008"/>
    <w:rsid w:val="00891461"/>
    <w:rsid w:val="008D0718"/>
    <w:rsid w:val="00915563"/>
    <w:rsid w:val="0091557E"/>
    <w:rsid w:val="00931FCE"/>
    <w:rsid w:val="0093323D"/>
    <w:rsid w:val="0093363E"/>
    <w:rsid w:val="0093468E"/>
    <w:rsid w:val="00936E92"/>
    <w:rsid w:val="00944642"/>
    <w:rsid w:val="009524DF"/>
    <w:rsid w:val="00964B33"/>
    <w:rsid w:val="0099620E"/>
    <w:rsid w:val="009A1BD7"/>
    <w:rsid w:val="009A4ACC"/>
    <w:rsid w:val="009C334D"/>
    <w:rsid w:val="009D5B76"/>
    <w:rsid w:val="009D7757"/>
    <w:rsid w:val="009E5A31"/>
    <w:rsid w:val="00A019B8"/>
    <w:rsid w:val="00A21C52"/>
    <w:rsid w:val="00A72612"/>
    <w:rsid w:val="00AA0515"/>
    <w:rsid w:val="00AC2FE7"/>
    <w:rsid w:val="00AC6DF3"/>
    <w:rsid w:val="00AD1EE3"/>
    <w:rsid w:val="00AD3770"/>
    <w:rsid w:val="00AD717C"/>
    <w:rsid w:val="00AE5EB0"/>
    <w:rsid w:val="00AF25AD"/>
    <w:rsid w:val="00B02632"/>
    <w:rsid w:val="00B16E4D"/>
    <w:rsid w:val="00B23D75"/>
    <w:rsid w:val="00B25704"/>
    <w:rsid w:val="00B6739C"/>
    <w:rsid w:val="00B822EF"/>
    <w:rsid w:val="00B96BE4"/>
    <w:rsid w:val="00BA124A"/>
    <w:rsid w:val="00C24DC9"/>
    <w:rsid w:val="00C36913"/>
    <w:rsid w:val="00C47851"/>
    <w:rsid w:val="00C52054"/>
    <w:rsid w:val="00C56065"/>
    <w:rsid w:val="00C56F10"/>
    <w:rsid w:val="00C64D0C"/>
    <w:rsid w:val="00C71A5C"/>
    <w:rsid w:val="00C9677D"/>
    <w:rsid w:val="00C9744C"/>
    <w:rsid w:val="00CA0EF9"/>
    <w:rsid w:val="00CB2B69"/>
    <w:rsid w:val="00CD2448"/>
    <w:rsid w:val="00D02C24"/>
    <w:rsid w:val="00D057C8"/>
    <w:rsid w:val="00D160E8"/>
    <w:rsid w:val="00D204F3"/>
    <w:rsid w:val="00D32E9E"/>
    <w:rsid w:val="00D351DC"/>
    <w:rsid w:val="00D353E3"/>
    <w:rsid w:val="00D42F2B"/>
    <w:rsid w:val="00D54CE0"/>
    <w:rsid w:val="00D7458D"/>
    <w:rsid w:val="00D92A54"/>
    <w:rsid w:val="00D92B6C"/>
    <w:rsid w:val="00D96B5C"/>
    <w:rsid w:val="00DB19C7"/>
    <w:rsid w:val="00DB28B8"/>
    <w:rsid w:val="00DC0AC6"/>
    <w:rsid w:val="00DC7246"/>
    <w:rsid w:val="00DE15B1"/>
    <w:rsid w:val="00DF0E85"/>
    <w:rsid w:val="00E054AA"/>
    <w:rsid w:val="00E1059F"/>
    <w:rsid w:val="00E13D17"/>
    <w:rsid w:val="00E256BD"/>
    <w:rsid w:val="00E40C1D"/>
    <w:rsid w:val="00E50129"/>
    <w:rsid w:val="00E63285"/>
    <w:rsid w:val="00E659A3"/>
    <w:rsid w:val="00E94DCB"/>
    <w:rsid w:val="00EA21D9"/>
    <w:rsid w:val="00EC53C1"/>
    <w:rsid w:val="00ED092F"/>
    <w:rsid w:val="00EE25E9"/>
    <w:rsid w:val="00EE50C7"/>
    <w:rsid w:val="00EE5894"/>
    <w:rsid w:val="00EF48A8"/>
    <w:rsid w:val="00F07F9B"/>
    <w:rsid w:val="00F1099C"/>
    <w:rsid w:val="00F1429F"/>
    <w:rsid w:val="00F30F2A"/>
    <w:rsid w:val="00F4197E"/>
    <w:rsid w:val="00F5718B"/>
    <w:rsid w:val="00F650A2"/>
    <w:rsid w:val="00F856ED"/>
    <w:rsid w:val="00FA1889"/>
    <w:rsid w:val="00FA2609"/>
    <w:rsid w:val="00FA7E3C"/>
    <w:rsid w:val="00FB1895"/>
    <w:rsid w:val="00FC5B6A"/>
    <w:rsid w:val="00FD28D4"/>
    <w:rsid w:val="00FF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B8"/>
    <w:rPr>
      <w:rFonts w:eastAsiaTheme="minorHAnsi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9B8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A019B8"/>
    <w:rPr>
      <w:rFonts w:eastAsiaTheme="minorHAnsi"/>
      <w:lang w:val="bg-BG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9B8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019B8"/>
    <w:rPr>
      <w:rFonts w:ascii="Tahoma" w:eastAsiaTheme="minorHAnsi" w:hAnsi="Tahoma" w:cs="Tahoma"/>
      <w:sz w:val="16"/>
      <w:szCs w:val="16"/>
      <w:lang w:val="bg-BG" w:eastAsia="en-US"/>
    </w:rPr>
  </w:style>
  <w:style w:type="paragraph" w:styleId="a7">
    <w:name w:val="footer"/>
    <w:basedOn w:val="a"/>
    <w:link w:val="a8"/>
    <w:uiPriority w:val="99"/>
    <w:semiHidden/>
    <w:unhideWhenUsed/>
    <w:rsid w:val="00A019B8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A019B8"/>
    <w:rPr>
      <w:rFonts w:eastAsiaTheme="minorHAnsi"/>
      <w:lang w:val="bg-BG" w:eastAsia="en-US"/>
    </w:rPr>
  </w:style>
  <w:style w:type="table" w:styleId="a9">
    <w:name w:val="Table Grid"/>
    <w:basedOn w:val="a1"/>
    <w:uiPriority w:val="59"/>
    <w:rsid w:val="004D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C3328F88044B1A83E68BD039A1FF4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EEC64A0-5083-4623-A23A-2A43356D36DC}"/>
      </w:docPartPr>
      <w:docPartBody>
        <w:p w:rsidR="00290967" w:rsidRDefault="008249E5" w:rsidP="008249E5">
          <w:pPr>
            <w:pStyle w:val="B9C3328F88044B1A83E68BD039A1FF4E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8249E5"/>
    <w:rsid w:val="00060959"/>
    <w:rsid w:val="00144412"/>
    <w:rsid w:val="0017112D"/>
    <w:rsid w:val="00270BEB"/>
    <w:rsid w:val="00290967"/>
    <w:rsid w:val="0046727D"/>
    <w:rsid w:val="005D7C54"/>
    <w:rsid w:val="006260C0"/>
    <w:rsid w:val="00810253"/>
    <w:rsid w:val="008249E5"/>
    <w:rsid w:val="009440CB"/>
    <w:rsid w:val="00D20CAE"/>
    <w:rsid w:val="00E91821"/>
    <w:rsid w:val="00F9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C3328F88044B1A83E68BD039A1FF4E">
    <w:name w:val="B9C3328F88044B1A83E68BD039A1FF4E"/>
    <w:rsid w:val="008249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F4C14-4FCE-44FE-9534-DB19C30D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 „ Христо  Ботев – 1959 ”  Плевен</vt:lpstr>
    </vt:vector>
  </TitlesOfParts>
  <Company>Grizli777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 „ Христо  Ботев – 1959 ”  Плевен</dc:title>
  <dc:creator>Librarian</dc:creator>
  <cp:lastModifiedBy>user</cp:lastModifiedBy>
  <cp:revision>2</cp:revision>
  <cp:lastPrinted>2020-03-16T13:17:00Z</cp:lastPrinted>
  <dcterms:created xsi:type="dcterms:W3CDTF">2020-03-16T13:21:00Z</dcterms:created>
  <dcterms:modified xsi:type="dcterms:W3CDTF">2020-03-16T13:21:00Z</dcterms:modified>
</cp:coreProperties>
</file>